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Style w:val="6"/>
          <w:rFonts w:hint="default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  <w:t>温州理工学院第三届十佳退伍大学生申请表</w:t>
      </w:r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9259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09"/>
        <w:gridCol w:w="922"/>
        <w:gridCol w:w="1225"/>
        <w:gridCol w:w="1213"/>
        <w:gridCol w:w="1397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7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5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2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9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二寸照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7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所在学院</w:t>
            </w:r>
          </w:p>
        </w:tc>
        <w:tc>
          <w:tcPr>
            <w:tcW w:w="243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班  级</w:t>
            </w:r>
          </w:p>
        </w:tc>
        <w:tc>
          <w:tcPr>
            <w:tcW w:w="26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任职情况</w:t>
            </w:r>
          </w:p>
        </w:tc>
        <w:tc>
          <w:tcPr>
            <w:tcW w:w="243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6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获奖情况（含部队）</w:t>
            </w:r>
          </w:p>
        </w:tc>
        <w:tc>
          <w:tcPr>
            <w:tcW w:w="7881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个人事迹</w:t>
            </w:r>
          </w:p>
        </w:tc>
        <w:tc>
          <w:tcPr>
            <w:tcW w:w="7881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（200字以上，文字精简，可附页）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二级学院意  见</w:t>
            </w:r>
          </w:p>
        </w:tc>
        <w:tc>
          <w:tcPr>
            <w:tcW w:w="7881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 w:firstLine="2160" w:firstLineChars="900"/>
              <w:jc w:val="both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签字（盖章）：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学校意见</w:t>
            </w:r>
          </w:p>
        </w:tc>
        <w:tc>
          <w:tcPr>
            <w:tcW w:w="7881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签字（盖章）：                   年   月   日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7F675F0D"/>
    <w:rsid w:val="7F6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2024-04-15T00:41:00Z</dcterms:created>
  <dc:creator>龙梦飞</dc:creator>
  <cp:lastModifiedBy>龙梦飞</cp:lastModifiedBy>
  <dcterms:modified xsi:type="dcterms:W3CDTF">2024-04-15T00:42:38Z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D520E540049748FC98A3AF41F9A276A4_11</vt:lpwstr>
  </property>
</Properties>
</file>