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Calibri"/>
          <w:color w:val="444444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Calibri"/>
          <w:color w:val="444444"/>
          <w:kern w:val="0"/>
          <w:sz w:val="28"/>
          <w:szCs w:val="28"/>
        </w:rPr>
        <w:t>附</w:t>
      </w:r>
      <w:r>
        <w:rPr>
          <w:rFonts w:hint="eastAsia" w:ascii="宋体" w:hAnsi="宋体" w:eastAsia="宋体" w:cs="Calibri"/>
          <w:color w:val="444444"/>
          <w:kern w:val="0"/>
          <w:sz w:val="28"/>
          <w:szCs w:val="28"/>
          <w:lang w:val="en-US" w:eastAsia="zh-CN"/>
        </w:rPr>
        <w:t>件2：</w:t>
      </w:r>
    </w:p>
    <w:p>
      <w:pPr>
        <w:jc w:val="center"/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  <w:t>温州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  <w:lang w:val="en-US" w:eastAsia="zh-CN"/>
        </w:rPr>
        <w:t>理工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  <w:t>学院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  <w:lang w:val="en-US" w:eastAsia="zh-CN"/>
        </w:rPr>
        <w:t>第三届</w:t>
      </w:r>
      <w:bookmarkEnd w:id="0"/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  <w:lang w:val="en-US" w:eastAsia="zh-CN"/>
        </w:rPr>
        <w:t>文明寝室（最美寝室）评选活动报名汇总</w:t>
      </w:r>
      <w:r>
        <w:rPr>
          <w:rFonts w:hint="eastAsia" w:ascii="宋体" w:hAnsi="宋体" w:eastAsia="宋体" w:cs="Calibri"/>
          <w:b/>
          <w:bCs/>
          <w:color w:val="444444"/>
          <w:kern w:val="0"/>
          <w:sz w:val="36"/>
          <w:szCs w:val="36"/>
        </w:rPr>
        <w:t>表</w:t>
      </w:r>
    </w:p>
    <w:p>
      <w:pPr>
        <w:jc w:val="center"/>
        <w:rPr>
          <w:rFonts w:hint="eastAsia" w:ascii="宋体" w:hAnsi="宋体" w:eastAsia="宋体" w:cs="Calibri"/>
          <w:b/>
          <w:bCs/>
          <w:color w:val="444444"/>
          <w:kern w:val="0"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54"/>
        <w:gridCol w:w="850"/>
        <w:gridCol w:w="684"/>
        <w:gridCol w:w="1166"/>
        <w:gridCol w:w="1967"/>
        <w:gridCol w:w="6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公寓区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楼栋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寝室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最美寝室名称</w:t>
            </w:r>
          </w:p>
        </w:tc>
        <w:tc>
          <w:tcPr>
            <w:tcW w:w="6383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简要介绍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47" w:type="dxa"/>
            <w:vAlign w:val="top"/>
          </w:tcPr>
          <w:p>
            <w:pPr>
              <w:jc w:val="both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383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47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383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647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383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47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383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154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84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66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67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383" w:type="dxa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/>
                <w:bCs/>
                <w:color w:val="444444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jc w:val="both"/>
        <w:rPr>
          <w:rFonts w:hint="default" w:ascii="宋体" w:hAnsi="宋体" w:eastAsia="宋体" w:cs="Calibri"/>
          <w:b/>
          <w:bCs/>
          <w:color w:val="444444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444444"/>
          <w:kern w:val="0"/>
          <w:sz w:val="21"/>
          <w:szCs w:val="21"/>
          <w:lang w:val="en-US" w:eastAsia="zh-CN"/>
        </w:rPr>
        <w:t>注：可以以excel方式制表汇总。</w:t>
      </w:r>
    </w:p>
    <w:p/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jZlNzFlMGYxNzk5ZDQ0YzU0ZjU3YTA4NzNmNTEifQ=="/>
  </w:docVars>
  <w:rsids>
    <w:rsidRoot w:val="459F7DC9"/>
    <w:rsid w:val="459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2023-11-01T07:20:00Z</dcterms:created>
  <dc:creator>龙梦飞</dc:creator>
  <cp:lastModifiedBy>龙梦飞</cp:lastModifiedBy>
  <dcterms:modified xsi:type="dcterms:W3CDTF">2023-11-01T07:20:25Z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102BE4B49B03432EA199078E6A52AD76_11</vt:lpwstr>
  </property>
</Properties>
</file>