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5"/>
          <w:rFonts w:hint="default" w:ascii="华文楷体" w:hAnsi="华文楷体" w:eastAsia="华文楷体" w:cs="华文楷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华文楷体" w:hAnsi="华文楷体" w:eastAsia="华文楷体" w:cs="华文楷体"/>
          <w:b w:val="0"/>
          <w:bCs w:val="0"/>
          <w:kern w:val="0"/>
          <w:sz w:val="24"/>
          <w:szCs w:val="24"/>
          <w:lang w:val="en-US" w:eastAsia="zh-CN" w:bidi="ar"/>
        </w:rPr>
        <w:t>附件2</w:t>
      </w:r>
    </w:p>
    <w:p>
      <w:pPr>
        <w:jc w:val="center"/>
        <w:rPr>
          <w:rStyle w:val="5"/>
          <w:rFonts w:hint="eastAsia" w:ascii="华文楷体" w:hAnsi="华文楷体" w:eastAsia="华文楷体" w:cs="华文楷体"/>
          <w:b w:val="0"/>
          <w:bCs w:val="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Style w:val="5"/>
          <w:rFonts w:hint="eastAsia" w:ascii="华文楷体" w:hAnsi="华文楷体" w:eastAsia="华文楷体" w:cs="华文楷体"/>
          <w:b w:val="0"/>
          <w:bCs w:val="0"/>
          <w:kern w:val="0"/>
          <w:sz w:val="36"/>
          <w:szCs w:val="36"/>
          <w:lang w:val="en-US" w:eastAsia="zh-CN" w:bidi="ar"/>
        </w:rPr>
        <w:t>温州理工学院第二届十佳退伍大学生评选汇总表</w:t>
      </w:r>
    </w:p>
    <w:bookmarkEnd w:id="0"/>
    <w:p>
      <w:pPr>
        <w:jc w:val="center"/>
        <w:rPr>
          <w:rStyle w:val="5"/>
          <w:rFonts w:hint="eastAsia" w:ascii="华文楷体" w:hAnsi="华文楷体" w:eastAsia="华文楷体" w:cs="华文楷体"/>
          <w:b w:val="0"/>
          <w:bCs w:val="0"/>
          <w:kern w:val="0"/>
          <w:sz w:val="18"/>
          <w:szCs w:val="18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014"/>
        <w:gridCol w:w="1814"/>
        <w:gridCol w:w="1057"/>
        <w:gridCol w:w="1286"/>
        <w:gridCol w:w="1343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学  院</w:t>
            </w:r>
          </w:p>
        </w:tc>
        <w:tc>
          <w:tcPr>
            <w:tcW w:w="18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班  级</w:t>
            </w:r>
          </w:p>
        </w:tc>
        <w:tc>
          <w:tcPr>
            <w:tcW w:w="1057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343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任职情况</w:t>
            </w:r>
          </w:p>
        </w:tc>
        <w:tc>
          <w:tcPr>
            <w:tcW w:w="55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76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7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3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76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7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3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76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7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3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76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7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3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76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7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3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76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14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57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3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586" w:type="dxa"/>
            <w:vAlign w:val="top"/>
          </w:tcPr>
          <w:p>
            <w:pPr>
              <w:jc w:val="center"/>
              <w:rPr>
                <w:rStyle w:val="5"/>
                <w:rFonts w:hint="default" w:ascii="华文楷体" w:hAnsi="华文楷体" w:eastAsia="华文楷体" w:cs="华文楷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jZlNzFlMGYxNzk5ZDQ0YzU0ZjU3YTA4NzNmNTEifQ=="/>
  </w:docVars>
  <w:rsids>
    <w:rsidRoot w:val="53425ADC"/>
    <w:rsid w:val="5342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2023-03-30T07:29:00Z</dcterms:created>
  <dc:creator>龙梦飞</dc:creator>
  <cp:lastModifiedBy>龙梦飞</cp:lastModifiedBy>
  <dcterms:modified xsi:type="dcterms:W3CDTF">2023-03-30T07:29:31Z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E6EB3E085B2B495F848923409A36116D_11</vt:lpwstr>
  </property>
</Properties>
</file>